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F" w:rsidRPr="00F45D85" w:rsidRDefault="00CE25DF" w:rsidP="00B8732D">
      <w:pPr>
        <w:pStyle w:val="Default"/>
        <w:spacing w:after="120"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45D85">
        <w:rPr>
          <w:rFonts w:asciiTheme="minorHAnsi" w:hAnsiTheme="minorHAnsi" w:cstheme="minorHAnsi"/>
          <w:b/>
          <w:sz w:val="26"/>
          <w:szCs w:val="26"/>
        </w:rPr>
        <w:t>ΠΑΡΑΡΤΗΜΑ II</w:t>
      </w:r>
    </w:p>
    <w:p w:rsidR="00CE25DF" w:rsidRPr="00292794" w:rsidRDefault="00CE25DF" w:rsidP="00B8732D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92794">
        <w:rPr>
          <w:rFonts w:asciiTheme="minorHAnsi" w:hAnsiTheme="minorHAnsi" w:cstheme="minorHAnsi"/>
          <w:b/>
          <w:bCs/>
          <w:sz w:val="26"/>
          <w:szCs w:val="26"/>
          <w:u w:val="single"/>
        </w:rPr>
        <w:t>ΕΞΟΥΣΙΟΔΟΤΗΣΗ ΠΡΟΣ ΠΑΡΟΧΟ ΚΑΤΑΡΤΙΣΗΣ (ΔΙΑΔΙΚΑΣΙΑ Β)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Με το παρόν, δηλώνω ότι έχω λάβει γνώση των όρων της Πρόσκλησης 02/2020 (ΑΔΑ:</w:t>
      </w:r>
      <w:r w:rsidR="00F86647" w:rsidRPr="00F45D85">
        <w:rPr>
          <w:rFonts w:asciiTheme="minorHAnsi" w:hAnsiTheme="minorHAnsi" w:cstheme="minorHAnsi"/>
          <w:sz w:val="23"/>
          <w:szCs w:val="23"/>
        </w:rPr>
        <w:t>ΨΣ2246ΜΤΛΚ-ΞΙΩ</w:t>
      </w:r>
      <w:r w:rsidRPr="00F45D85">
        <w:rPr>
          <w:rFonts w:asciiTheme="minorHAnsi" w:hAnsiTheme="minorHAnsi" w:cstheme="minorHAnsi"/>
          <w:sz w:val="23"/>
          <w:szCs w:val="23"/>
        </w:rPr>
        <w:t xml:space="preserve">) και το ενδιαφέρον μου για τη συμμετοχή μου στη δράση: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πάροχο κατάρτισης </w:t>
      </w:r>
      <w:r w:rsidR="00BA1730" w:rsidRPr="00F45D85">
        <w:rPr>
          <w:rFonts w:asciiTheme="minorHAnsi" w:hAnsiTheme="minorHAnsi" w:cstheme="minorHAnsi"/>
          <w:b/>
          <w:i/>
          <w:sz w:val="23"/>
          <w:szCs w:val="23"/>
        </w:rPr>
        <w:t>«ΔΗΜΗΤΡΑ» ΕΚΠΑΙΔΕΥΤΙΚΗ ΣΥΜΒΟΥΛΕΥΤΙΚΗ Α.Ε.</w:t>
      </w:r>
      <w:r w:rsidRPr="00F45D85">
        <w:rPr>
          <w:rFonts w:asciiTheme="minorHAnsi" w:hAnsiTheme="minorHAnsi" w:cstheme="minorHAnsi"/>
          <w:b/>
          <w:i/>
          <w:sz w:val="23"/>
          <w:szCs w:val="23"/>
        </w:rPr>
        <w:t>,</w:t>
      </w:r>
      <w:r w:rsidRPr="00F45D85">
        <w:rPr>
          <w:rFonts w:asciiTheme="minorHAnsi" w:hAnsiTheme="minorHAnsi" w:cstheme="minorHAnsi"/>
          <w:sz w:val="23"/>
          <w:szCs w:val="23"/>
        </w:rPr>
        <w:t xml:space="preserve"> προκειμένου να προβεί κατ΄ εντολή μου και για λογαριασμό μου στις ακόλουθες ενέργειες: </w:t>
      </w:r>
    </w:p>
    <w:p w:rsidR="00CE25DF" w:rsidRPr="00F45D85" w:rsidRDefault="00CE25DF" w:rsidP="00E86386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Να υποβάλει στο σύστημα https//eservices.yeka.gr την Αίτηση Συμμετοχής μου στη δράση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 </w:t>
      </w:r>
    </w:p>
    <w:p w:rsidR="004025CD" w:rsidRDefault="00CE25DF" w:rsidP="004025CD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Να δηλώσει το ΑΝΤΙΚΕΙΜΕΝΟ ΚΑΤΑΡΤΙΣΗΣ: ……………</w:t>
      </w:r>
      <w:r w:rsidR="0037264A" w:rsidRPr="00F45D85">
        <w:rPr>
          <w:rFonts w:asciiTheme="minorHAnsi" w:hAnsiTheme="minorHAnsi" w:cstheme="minorHAnsi"/>
          <w:sz w:val="23"/>
          <w:szCs w:val="23"/>
        </w:rPr>
        <w:t>……………………………………… ………………………………………….</w:t>
      </w:r>
      <w:r w:rsidRPr="00F45D85">
        <w:rPr>
          <w:rFonts w:asciiTheme="minorHAnsi" w:hAnsiTheme="minorHAnsi" w:cstheme="minorHAnsi"/>
          <w:sz w:val="23"/>
          <w:szCs w:val="23"/>
        </w:rPr>
        <w:t>………………………..…….. στο οποίο ενδιαφέρομαι να καταρτιστώ</w:t>
      </w:r>
      <w:r w:rsidR="004025CD">
        <w:rPr>
          <w:rFonts w:asciiTheme="minorHAnsi" w:hAnsiTheme="minorHAnsi" w:cstheme="minorHAnsi"/>
          <w:sz w:val="23"/>
          <w:szCs w:val="23"/>
        </w:rPr>
        <w:t xml:space="preserve">, με τη μέθοδο του e-learning. </w:t>
      </w:r>
    </w:p>
    <w:p w:rsidR="00270BEB" w:rsidRDefault="00CE25DF" w:rsidP="004025CD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Να αναρτήσει στο σύστημα https//eservices.yeka.gr</w:t>
      </w:r>
      <w:r w:rsidR="00063FBE">
        <w:rPr>
          <w:rFonts w:asciiTheme="minorHAnsi" w:hAnsiTheme="minorHAnsi" w:cstheme="minorHAnsi"/>
          <w:sz w:val="23"/>
          <w:szCs w:val="23"/>
        </w:rPr>
        <w:t>:</w:t>
      </w:r>
    </w:p>
    <w:p w:rsidR="00270BEB" w:rsidRPr="00292794" w:rsidRDefault="00CE25DF" w:rsidP="00270BEB">
      <w:pPr>
        <w:pStyle w:val="Default"/>
        <w:spacing w:after="120" w:line="300" w:lineRule="exact"/>
        <w:ind w:left="567" w:hanging="283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</w:t>
      </w:r>
    </w:p>
    <w:p w:rsidR="00CE25DF" w:rsidRPr="00F45D85" w:rsidRDefault="00CE25DF" w:rsidP="00270BEB">
      <w:pPr>
        <w:pStyle w:val="Default"/>
        <w:spacing w:after="120" w:line="300" w:lineRule="exact"/>
        <w:ind w:left="567" w:hanging="283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β) εκτύπωση από e-banking</w:t>
      </w:r>
      <w:r w:rsidR="00F76D25" w:rsidRPr="00F45D85">
        <w:rPr>
          <w:rFonts w:asciiTheme="minorHAnsi" w:hAnsiTheme="minorHAnsi" w:cstheme="minorHAnsi"/>
          <w:sz w:val="23"/>
          <w:szCs w:val="23"/>
        </w:rPr>
        <w:t xml:space="preserve"> </w:t>
      </w:r>
      <w:r w:rsidRPr="00F45D85">
        <w:rPr>
          <w:rFonts w:asciiTheme="minorHAnsi" w:hAnsiTheme="minorHAnsi" w:cstheme="minorHAnsi"/>
          <w:sz w:val="23"/>
          <w:szCs w:val="23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  <w:r w:rsidR="00063FBE">
        <w:rPr>
          <w:rFonts w:asciiTheme="minorHAnsi" w:hAnsiTheme="minorHAnsi" w:cstheme="minorHAnsi"/>
          <w:sz w:val="23"/>
          <w:szCs w:val="23"/>
        </w:rPr>
        <w:t>.</w:t>
      </w:r>
      <w:r w:rsidRPr="00F45D8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Παρακαλώ για τις δικές σας άμεσες ενέργειες. </w:t>
      </w:r>
    </w:p>
    <w:p w:rsidR="00F76D25" w:rsidRDefault="00F76D25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063FBE" w:rsidRDefault="00063FBE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  <w:sectPr w:rsidR="00063FBE" w:rsidSect="00151E5E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063FBE" w:rsidRPr="00F45D85" w:rsidRDefault="00063FBE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</w:p>
    <w:p w:rsidR="00CE25DF" w:rsidRPr="00F45D85" w:rsidRDefault="00DC78F8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………………………</w:t>
      </w:r>
      <w:r w:rsidR="00063FBE">
        <w:rPr>
          <w:rFonts w:asciiTheme="minorHAnsi" w:hAnsiTheme="minorHAnsi" w:cstheme="minorHAnsi"/>
          <w:sz w:val="23"/>
          <w:szCs w:val="23"/>
        </w:rPr>
        <w:t>………..</w:t>
      </w:r>
      <w:r w:rsidRPr="00F45D85">
        <w:rPr>
          <w:rFonts w:asciiTheme="minorHAnsi" w:hAnsiTheme="minorHAnsi" w:cstheme="minorHAnsi"/>
          <w:sz w:val="23"/>
          <w:szCs w:val="23"/>
        </w:rPr>
        <w:t>….</w:t>
      </w:r>
      <w:r w:rsidR="00063FBE">
        <w:rPr>
          <w:rFonts w:asciiTheme="minorHAnsi" w:hAnsiTheme="minorHAnsi" w:cstheme="minorHAnsi"/>
          <w:sz w:val="23"/>
          <w:szCs w:val="23"/>
        </w:rPr>
        <w:t xml:space="preserve">, </w:t>
      </w:r>
      <w:r w:rsidR="00CE25DF" w:rsidRPr="00F45D85">
        <w:rPr>
          <w:rFonts w:asciiTheme="minorHAnsi" w:hAnsiTheme="minorHAnsi" w:cstheme="minorHAnsi"/>
          <w:sz w:val="23"/>
          <w:szCs w:val="23"/>
        </w:rPr>
        <w:t>…</w:t>
      </w:r>
      <w:r w:rsidR="00063FBE">
        <w:rPr>
          <w:rFonts w:asciiTheme="minorHAnsi" w:hAnsiTheme="minorHAnsi" w:cstheme="minorHAnsi"/>
          <w:sz w:val="23"/>
          <w:szCs w:val="23"/>
        </w:rPr>
        <w:t>..</w:t>
      </w:r>
      <w:r w:rsidR="00CE25DF" w:rsidRPr="00F45D85">
        <w:rPr>
          <w:rFonts w:asciiTheme="minorHAnsi" w:hAnsiTheme="minorHAnsi" w:cstheme="minorHAnsi"/>
          <w:sz w:val="23"/>
          <w:szCs w:val="23"/>
        </w:rPr>
        <w:t>..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CE25DF" w:rsidRPr="00F45D85">
        <w:rPr>
          <w:rFonts w:asciiTheme="minorHAnsi" w:hAnsiTheme="minorHAnsi" w:cstheme="minorHAnsi"/>
          <w:sz w:val="23"/>
          <w:szCs w:val="23"/>
        </w:rPr>
        <w:t>/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063FBE" w:rsidRPr="00F45D85">
        <w:rPr>
          <w:rFonts w:asciiTheme="minorHAnsi" w:hAnsiTheme="minorHAnsi" w:cstheme="minorHAnsi"/>
          <w:sz w:val="23"/>
          <w:szCs w:val="23"/>
        </w:rPr>
        <w:t>…</w:t>
      </w:r>
      <w:r w:rsidR="00063FBE">
        <w:rPr>
          <w:rFonts w:asciiTheme="minorHAnsi" w:hAnsiTheme="minorHAnsi" w:cstheme="minorHAnsi"/>
          <w:sz w:val="23"/>
          <w:szCs w:val="23"/>
        </w:rPr>
        <w:t>..</w:t>
      </w:r>
      <w:r w:rsidR="00063FBE" w:rsidRPr="00F45D85">
        <w:rPr>
          <w:rFonts w:asciiTheme="minorHAnsi" w:hAnsiTheme="minorHAnsi" w:cstheme="minorHAnsi"/>
          <w:sz w:val="23"/>
          <w:szCs w:val="23"/>
        </w:rPr>
        <w:t>..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CE25DF" w:rsidRPr="00F45D85">
        <w:rPr>
          <w:rFonts w:asciiTheme="minorHAnsi" w:hAnsiTheme="minorHAnsi" w:cstheme="minorHAnsi"/>
          <w:sz w:val="23"/>
          <w:szCs w:val="23"/>
        </w:rPr>
        <w:t>/2020</w:t>
      </w:r>
    </w:p>
    <w:p w:rsidR="00CE25DF" w:rsidRPr="006A04C3" w:rsidRDefault="00CE25DF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  <w:r w:rsidRPr="006A04C3">
        <w:rPr>
          <w:rFonts w:asciiTheme="minorHAnsi" w:hAnsiTheme="minorHAnsi" w:cstheme="minorHAnsi"/>
          <w:sz w:val="23"/>
          <w:szCs w:val="23"/>
        </w:rPr>
        <w:t>Ο ΕΞΟΥΣΙΟΔΟΤΩΝ/ Η ΕΞΟΥΣΙΟΔΟΤΟΥΣΑ</w:t>
      </w:r>
    </w:p>
    <w:p w:rsidR="00A26A6D" w:rsidRPr="00F45D85" w:rsidRDefault="00A26A6D" w:rsidP="00063FBE">
      <w:pPr>
        <w:spacing w:after="120" w:line="300" w:lineRule="exact"/>
        <w:jc w:val="center"/>
        <w:rPr>
          <w:rFonts w:cstheme="minorHAnsi"/>
          <w:sz w:val="23"/>
          <w:szCs w:val="23"/>
        </w:rPr>
      </w:pPr>
    </w:p>
    <w:p w:rsidR="006B766C" w:rsidRPr="00F45D85" w:rsidRDefault="00657B76" w:rsidP="00063FBE">
      <w:pPr>
        <w:spacing w:after="120" w:line="300" w:lineRule="exact"/>
        <w:jc w:val="center"/>
        <w:rPr>
          <w:rFonts w:cstheme="minorHAnsi"/>
          <w:sz w:val="23"/>
          <w:szCs w:val="23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7EA98B9" wp14:editId="4DF1B58B">
            <wp:simplePos x="0" y="0"/>
            <wp:positionH relativeFrom="margin">
              <wp:posOffset>249555</wp:posOffset>
            </wp:positionH>
            <wp:positionV relativeFrom="margin">
              <wp:posOffset>8209915</wp:posOffset>
            </wp:positionV>
            <wp:extent cx="4798695" cy="781050"/>
            <wp:effectExtent l="0" t="0" r="190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86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5DF" w:rsidRPr="00F45D85">
        <w:rPr>
          <w:rFonts w:cstheme="minorHAnsi"/>
          <w:sz w:val="23"/>
          <w:szCs w:val="23"/>
        </w:rPr>
        <w:t>(Ονομ/</w:t>
      </w:r>
      <w:r w:rsidR="005D6866">
        <w:rPr>
          <w:rFonts w:cstheme="minorHAnsi"/>
          <w:sz w:val="23"/>
          <w:szCs w:val="23"/>
        </w:rPr>
        <w:t>μ</w:t>
      </w:r>
      <w:bookmarkStart w:id="0" w:name="_GoBack"/>
      <w:bookmarkEnd w:id="0"/>
      <w:r w:rsidR="00CE25DF" w:rsidRPr="00F45D85">
        <w:rPr>
          <w:rFonts w:cstheme="minorHAnsi"/>
          <w:sz w:val="23"/>
          <w:szCs w:val="23"/>
        </w:rPr>
        <w:t>ο &amp; υπογραφή)</w:t>
      </w:r>
    </w:p>
    <w:sectPr w:rsidR="006B766C" w:rsidRPr="00F45D85" w:rsidSect="00063FBE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401A3"/>
    <w:multiLevelType w:val="hybridMultilevel"/>
    <w:tmpl w:val="FA4E39B4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009AB"/>
    <w:rsid w:val="00063FBE"/>
    <w:rsid w:val="00124BAD"/>
    <w:rsid w:val="00151E5E"/>
    <w:rsid w:val="00270BEB"/>
    <w:rsid w:val="00292794"/>
    <w:rsid w:val="0037264A"/>
    <w:rsid w:val="004025CD"/>
    <w:rsid w:val="005D6866"/>
    <w:rsid w:val="00657B76"/>
    <w:rsid w:val="006A04C3"/>
    <w:rsid w:val="006B766C"/>
    <w:rsid w:val="00A26A6D"/>
    <w:rsid w:val="00B8732D"/>
    <w:rsid w:val="00BA1730"/>
    <w:rsid w:val="00CE25DF"/>
    <w:rsid w:val="00DC78F8"/>
    <w:rsid w:val="00E86386"/>
    <w:rsid w:val="00F45D85"/>
    <w:rsid w:val="00F76D25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BE8"/>
  <w15:chartTrackingRefBased/>
  <w15:docId w15:val="{87F82B4E-6541-481E-81F7-1399200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Kordela</dc:creator>
  <cp:keywords/>
  <dc:description/>
  <cp:lastModifiedBy>Eleftheria Kordela</cp:lastModifiedBy>
  <cp:revision>5</cp:revision>
  <dcterms:created xsi:type="dcterms:W3CDTF">2020-04-03T14:13:00Z</dcterms:created>
  <dcterms:modified xsi:type="dcterms:W3CDTF">2020-04-04T16:12:00Z</dcterms:modified>
</cp:coreProperties>
</file>